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C84591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C84591" w:rsidRDefault="005E3EF9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>
        <w:rPr>
          <w:rFonts w:ascii="Verdana" w:hAnsi="Verdana"/>
          <w:sz w:val="19"/>
          <w:szCs w:val="19"/>
          <w:lang w:val="uk-UA"/>
        </w:rPr>
        <w:br/>
        <w:t>Дата 16.01.</w:t>
      </w:r>
      <w:r w:rsidR="007D718B">
        <w:rPr>
          <w:rFonts w:ascii="Verdana" w:hAnsi="Verdana"/>
          <w:sz w:val="19"/>
          <w:szCs w:val="19"/>
          <w:lang w:val="uk-UA"/>
        </w:rPr>
        <w:t>2018</w:t>
      </w:r>
      <w:r w:rsidR="00DE5FCC" w:rsidRPr="00C84591">
        <w:rPr>
          <w:rFonts w:ascii="Verdana" w:hAnsi="Verdana"/>
          <w:sz w:val="19"/>
          <w:szCs w:val="19"/>
          <w:lang w:val="uk-UA"/>
        </w:rPr>
        <w:t>р.</w:t>
      </w:r>
    </w:p>
    <w:p w:rsidR="00C477DF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</w:r>
      <w:r w:rsidRPr="00C84591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Пропозицій в рамках проведення тендеру П</w:t>
      </w:r>
      <w:r w:rsidR="00445CDE" w:rsidRPr="00C84591">
        <w:rPr>
          <w:rFonts w:ascii="Verdana" w:hAnsi="Verdana"/>
          <w:b/>
          <w:sz w:val="24"/>
          <w:szCs w:val="19"/>
          <w:lang w:val="uk-UA"/>
        </w:rPr>
        <w:t>р</w:t>
      </w:r>
      <w:r w:rsidRPr="00C84591">
        <w:rPr>
          <w:rFonts w:ascii="Verdana" w:hAnsi="Verdana"/>
          <w:b/>
          <w:sz w:val="24"/>
          <w:szCs w:val="19"/>
          <w:lang w:val="uk-UA"/>
        </w:rPr>
        <w:t xml:space="preserve">АТ «Карлсберг Україна» </w:t>
      </w:r>
    </w:p>
    <w:p w:rsidR="00DE5FCC" w:rsidRPr="00C84591" w:rsidRDefault="00D54083" w:rsidP="00C81EA8">
      <w:pPr>
        <w:shd w:val="clear" w:color="auto" w:fill="FFFFFF"/>
        <w:spacing w:before="48" w:after="0" w:line="240" w:lineRule="auto"/>
        <w:jc w:val="both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b/>
          <w:sz w:val="24"/>
          <w:szCs w:val="19"/>
          <w:lang w:val="uk-UA"/>
        </w:rPr>
        <w:t xml:space="preserve">Послуги з </w:t>
      </w:r>
      <w:r w:rsidR="00252122" w:rsidRPr="00252122">
        <w:rPr>
          <w:rFonts w:ascii="Verdana" w:hAnsi="Verdana"/>
          <w:b/>
          <w:sz w:val="24"/>
          <w:szCs w:val="19"/>
          <w:lang w:val="uk-UA"/>
        </w:rPr>
        <w:t xml:space="preserve">розробки </w:t>
      </w:r>
      <w:r w:rsidR="00C81EA8">
        <w:rPr>
          <w:rFonts w:ascii="Verdana" w:hAnsi="Verdana"/>
          <w:b/>
          <w:sz w:val="24"/>
          <w:szCs w:val="19"/>
          <w:lang w:val="uk-UA"/>
        </w:rPr>
        <w:t>креативних стратег</w:t>
      </w:r>
      <w:proofErr w:type="spellStart"/>
      <w:r w:rsidR="00C81EA8">
        <w:rPr>
          <w:rFonts w:ascii="Verdana" w:hAnsi="Verdana"/>
          <w:b/>
          <w:sz w:val="24"/>
          <w:szCs w:val="19"/>
        </w:rPr>
        <w:t>ій</w:t>
      </w:r>
      <w:proofErr w:type="spellEnd"/>
      <w:r w:rsidR="00C81EA8">
        <w:rPr>
          <w:rFonts w:ascii="Verdana" w:hAnsi="Verdana"/>
          <w:b/>
          <w:sz w:val="24"/>
          <w:szCs w:val="19"/>
        </w:rPr>
        <w:t xml:space="preserve"> та </w:t>
      </w:r>
      <w:proofErr w:type="spellStart"/>
      <w:r w:rsidR="00C81EA8">
        <w:rPr>
          <w:rFonts w:ascii="Verdana" w:hAnsi="Verdana"/>
          <w:b/>
          <w:sz w:val="24"/>
          <w:szCs w:val="19"/>
        </w:rPr>
        <w:t>виготовлення</w:t>
      </w:r>
      <w:proofErr w:type="spellEnd"/>
      <w:r w:rsidR="00C81EA8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="00C81EA8">
        <w:rPr>
          <w:rFonts w:ascii="Verdana" w:hAnsi="Verdana"/>
          <w:b/>
          <w:sz w:val="24"/>
          <w:szCs w:val="19"/>
        </w:rPr>
        <w:t>рекламних</w:t>
      </w:r>
      <w:proofErr w:type="spellEnd"/>
      <w:r w:rsidR="00C81EA8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="00C81EA8">
        <w:rPr>
          <w:rFonts w:ascii="Verdana" w:hAnsi="Verdana"/>
          <w:b/>
          <w:sz w:val="24"/>
          <w:szCs w:val="19"/>
        </w:rPr>
        <w:t>матеріалів</w:t>
      </w:r>
      <w:proofErr w:type="spellEnd"/>
      <w:r w:rsidR="00C81EA8">
        <w:rPr>
          <w:rFonts w:ascii="Verdana" w:hAnsi="Verdana"/>
          <w:b/>
          <w:sz w:val="24"/>
          <w:szCs w:val="19"/>
        </w:rPr>
        <w:t xml:space="preserve"> </w:t>
      </w:r>
      <w:r w:rsidR="00C81EA8">
        <w:rPr>
          <w:rFonts w:ascii="Verdana" w:hAnsi="Verdana"/>
          <w:b/>
          <w:sz w:val="24"/>
          <w:szCs w:val="19"/>
          <w:lang w:val="uk-UA"/>
        </w:rPr>
        <w:t xml:space="preserve">для </w:t>
      </w:r>
      <w:r w:rsidR="005E3EF9">
        <w:rPr>
          <w:rFonts w:ascii="Verdana" w:hAnsi="Verdana"/>
          <w:b/>
          <w:sz w:val="24"/>
          <w:szCs w:val="19"/>
          <w:lang w:val="uk-UA"/>
        </w:rPr>
        <w:t>розміщення в</w:t>
      </w:r>
      <w:r w:rsidR="007D718B">
        <w:rPr>
          <w:rFonts w:ascii="Verdana" w:hAnsi="Verdana"/>
          <w:b/>
          <w:sz w:val="24"/>
          <w:szCs w:val="19"/>
          <w:lang w:val="uk-UA"/>
        </w:rPr>
        <w:t xml:space="preserve"> мережі Інтернет</w:t>
      </w:r>
      <w:r w:rsidR="00252122" w:rsidRPr="00252122">
        <w:rPr>
          <w:rFonts w:ascii="Verdana" w:hAnsi="Verdana"/>
          <w:b/>
          <w:sz w:val="24"/>
          <w:szCs w:val="19"/>
          <w:lang w:val="uk-UA"/>
        </w:rPr>
        <w:t xml:space="preserve"> для просування продукції ПрАТ «Карлсберг Україна»</w:t>
      </w:r>
      <w:r w:rsidR="004528C6" w:rsidRPr="00252122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DE5FCC" w:rsidRPr="00C84591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C84591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="00DE5FCC" w:rsidRPr="00C84591">
        <w:rPr>
          <w:rFonts w:ascii="Verdana" w:hAnsi="Verdana"/>
          <w:sz w:val="20"/>
          <w:szCs w:val="19"/>
          <w:lang w:val="uk-UA"/>
        </w:rPr>
        <w:br/>
      </w:r>
      <w:r w:rsidR="00DE5FCC" w:rsidRPr="00C84591">
        <w:rPr>
          <w:rFonts w:ascii="Verdana" w:hAnsi="Verdana"/>
          <w:b/>
          <w:sz w:val="24"/>
          <w:szCs w:val="19"/>
          <w:lang w:val="uk-UA"/>
        </w:rPr>
        <w:br/>
      </w:r>
      <w:r w:rsidR="00DE5FCC" w:rsidRPr="00C84591">
        <w:rPr>
          <w:rFonts w:ascii="Verdana" w:hAnsi="Verdana"/>
          <w:sz w:val="19"/>
          <w:szCs w:val="19"/>
          <w:lang w:val="uk-UA"/>
        </w:rPr>
        <w:t>П</w:t>
      </w:r>
      <w:r w:rsidR="00445CDE" w:rsidRPr="00C84591">
        <w:rPr>
          <w:rFonts w:ascii="Verdana" w:hAnsi="Verdana"/>
          <w:sz w:val="19"/>
          <w:szCs w:val="19"/>
          <w:lang w:val="uk-UA"/>
        </w:rPr>
        <w:t>р</w:t>
      </w:r>
      <w:r w:rsidR="00DE5FCC" w:rsidRPr="00C84591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C84591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C81EA8">
        <w:rPr>
          <w:rFonts w:ascii="Verdana" w:hAnsi="Verdana"/>
          <w:b/>
          <w:sz w:val="19"/>
          <w:szCs w:val="19"/>
          <w:lang w:val="uk-UA"/>
        </w:rPr>
        <w:t>01</w:t>
      </w:r>
      <w:r w:rsidR="00DB42D1">
        <w:rPr>
          <w:rFonts w:ascii="Verdana" w:hAnsi="Verdana"/>
          <w:b/>
          <w:sz w:val="19"/>
          <w:szCs w:val="19"/>
          <w:lang w:val="uk-UA"/>
        </w:rPr>
        <w:t>.0</w:t>
      </w:r>
      <w:r w:rsidR="00C81EA8">
        <w:rPr>
          <w:rFonts w:ascii="Verdana" w:hAnsi="Verdana"/>
          <w:b/>
          <w:sz w:val="19"/>
          <w:szCs w:val="19"/>
          <w:lang w:val="uk-UA"/>
        </w:rPr>
        <w:t>2</w:t>
      </w:r>
      <w:r w:rsidR="007D718B">
        <w:rPr>
          <w:rFonts w:ascii="Verdana" w:hAnsi="Verdana"/>
          <w:b/>
          <w:sz w:val="19"/>
          <w:szCs w:val="19"/>
          <w:lang w:val="uk-UA"/>
        </w:rPr>
        <w:t>.2019</w:t>
      </w:r>
      <w:r w:rsidRPr="00C84591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C84591">
        <w:rPr>
          <w:rFonts w:ascii="Verdana" w:hAnsi="Verdana"/>
          <w:b/>
          <w:sz w:val="19"/>
          <w:szCs w:val="19"/>
          <w:lang w:val="uk-UA"/>
        </w:rPr>
        <w:t>.</w:t>
      </w:r>
      <w:r w:rsidRPr="00C84591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C84591">
        <w:rPr>
          <w:rFonts w:ascii="Verdana" w:hAnsi="Verdana"/>
          <w:sz w:val="19"/>
          <w:szCs w:val="19"/>
          <w:lang w:val="uk-UA"/>
        </w:rPr>
        <w:br/>
        <w:t>Пропозиції необхідно направляти на електронну адресу:</w:t>
      </w:r>
      <w:r w:rsidRPr="00C84591">
        <w:rPr>
          <w:rFonts w:ascii="Verdana" w:hAnsi="Verdana"/>
          <w:sz w:val="19"/>
          <w:szCs w:val="19"/>
          <w:lang w:val="uk-UA"/>
        </w:rPr>
        <w:br/>
      </w:r>
      <w:r w:rsidR="00C84591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Vlad.Butramenkov@carlsberg.ua</w:t>
      </w:r>
    </w:p>
    <w:p w:rsidR="00886BCE" w:rsidRPr="00C84591" w:rsidRDefault="00886BCE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:rsidR="007C742C" w:rsidRPr="00C84591" w:rsidRDefault="00886BCE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bookmarkStart w:id="0" w:name="_GoBack"/>
      <w:bookmarkEnd w:id="0"/>
      <w:r w:rsidRPr="00C8459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br/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</w:t>
      </w:r>
      <w:r w:rsidR="00C84591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ганізатор: Д</w:t>
      </w:r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епартамент Маркетингу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П</w:t>
      </w:r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972DAA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Бутраменков Влад</w:t>
      </w:r>
      <w:r w:rsidR="002C0368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ислав Ігоревич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2C0368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12-53</w:t>
      </w:r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r w:rsidR="002C0368"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Butramenkov, Vlad &lt;Vlad.Butramenkov@carlsberg.ua&gt;</w:t>
      </w:r>
    </w:p>
    <w:p w:rsidR="00DE5FCC" w:rsidRPr="00C84591" w:rsidRDefault="00DE5FCC" w:rsidP="00C84591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«Карлсберг Україна» не несе ніяких зобов'язань по укладанню будь-яких договорів з організаціями, які надали свої пропозиції.</w:t>
      </w: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:rsidR="009D06ED" w:rsidRPr="00C84591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  <w:r w:rsidRPr="00C84591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C84591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291C40" w:rsidRPr="00C84591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  <w:r w:rsidR="00291C40" w:rsidRPr="00C84591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 xml:space="preserve"> dokumentac</w:t>
        </w:r>
        <w:r w:rsidR="00291C40" w:rsidRPr="00C84591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i</w:t>
        </w:r>
        <w:r w:rsidR="00291C40" w:rsidRPr="00C84591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ya.docx</w:t>
        </w:r>
      </w:hyperlink>
    </w:p>
    <w:sectPr w:rsidR="009D06ED" w:rsidRPr="00C84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F0115"/>
    <w:rsid w:val="00127247"/>
    <w:rsid w:val="001A51BD"/>
    <w:rsid w:val="001C6A34"/>
    <w:rsid w:val="00227E81"/>
    <w:rsid w:val="00237174"/>
    <w:rsid w:val="00243D15"/>
    <w:rsid w:val="00252122"/>
    <w:rsid w:val="00272A99"/>
    <w:rsid w:val="00291C40"/>
    <w:rsid w:val="002B4029"/>
    <w:rsid w:val="002C0368"/>
    <w:rsid w:val="002D3E7B"/>
    <w:rsid w:val="003A0A63"/>
    <w:rsid w:val="004037ED"/>
    <w:rsid w:val="00445CDE"/>
    <w:rsid w:val="004528C6"/>
    <w:rsid w:val="0045329B"/>
    <w:rsid w:val="004A1752"/>
    <w:rsid w:val="004D42BA"/>
    <w:rsid w:val="00575DD0"/>
    <w:rsid w:val="005E3EF9"/>
    <w:rsid w:val="00606BE2"/>
    <w:rsid w:val="0063384A"/>
    <w:rsid w:val="00687C09"/>
    <w:rsid w:val="00737E2E"/>
    <w:rsid w:val="007A1397"/>
    <w:rsid w:val="007B2047"/>
    <w:rsid w:val="007C6C80"/>
    <w:rsid w:val="007C742C"/>
    <w:rsid w:val="007D718B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72DAA"/>
    <w:rsid w:val="009D06ED"/>
    <w:rsid w:val="009D2F7C"/>
    <w:rsid w:val="009E4A4D"/>
    <w:rsid w:val="00AC0578"/>
    <w:rsid w:val="00AE51F1"/>
    <w:rsid w:val="00AF3495"/>
    <w:rsid w:val="00B157DC"/>
    <w:rsid w:val="00BB65A9"/>
    <w:rsid w:val="00C17E42"/>
    <w:rsid w:val="00C477DF"/>
    <w:rsid w:val="00C81EA8"/>
    <w:rsid w:val="00C84591"/>
    <w:rsid w:val="00C877DB"/>
    <w:rsid w:val="00C97235"/>
    <w:rsid w:val="00CB3E99"/>
    <w:rsid w:val="00D533CA"/>
    <w:rsid w:val="00D54083"/>
    <w:rsid w:val="00DB42D1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B5E92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Zakupivelna%20dokumentaciya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Butramenkov, Vlad</cp:lastModifiedBy>
  <cp:revision>71</cp:revision>
  <dcterms:created xsi:type="dcterms:W3CDTF">2014-10-10T13:31:00Z</dcterms:created>
  <dcterms:modified xsi:type="dcterms:W3CDTF">2019-01-21T08:41:00Z</dcterms:modified>
</cp:coreProperties>
</file>